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B96AE" w14:textId="77777777" w:rsidR="007920E0" w:rsidRDefault="00020057" w:rsidP="0002005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Тарифы получателей социальных услуг в стационарной форме социального обслуживания</w:t>
      </w:r>
    </w:p>
    <w:p w14:paraId="4B50620F" w14:textId="305F2014" w:rsidR="00020057" w:rsidRDefault="007920E0" w:rsidP="0002005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 01 января 202</w:t>
      </w:r>
      <w:r w:rsidR="008D3DC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 </w:t>
      </w:r>
      <w:r w:rsidR="00020057">
        <w:rPr>
          <w:rFonts w:ascii="Times New Roman" w:hAnsi="Times New Roman" w:cs="Times New Roman"/>
        </w:rPr>
        <w:t xml:space="preserve"> </w:t>
      </w:r>
    </w:p>
    <w:p w14:paraId="65CEB2E9" w14:textId="77777777" w:rsidR="00020057" w:rsidRPr="0083674A" w:rsidRDefault="00020057" w:rsidP="0002005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2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54"/>
        <w:gridCol w:w="1418"/>
        <w:gridCol w:w="1275"/>
        <w:gridCol w:w="1559"/>
      </w:tblGrid>
      <w:tr w:rsidR="00020057" w:rsidRPr="0083674A" w14:paraId="25B1D9EE" w14:textId="77777777" w:rsidTr="00BB7D29">
        <w:trPr>
          <w:trHeight w:val="2277"/>
        </w:trPr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9034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социальной услуги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2E285" w14:textId="77777777" w:rsidR="00020057" w:rsidRPr="005A71DC" w:rsidRDefault="00020057" w:rsidP="00BB7D29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Объем социальной услуги, предусмотренный индивидуальной программой (ед. 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8FB07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Объем социальной услуги, фактически предоставленный (ед.)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33F58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</w:tc>
      </w:tr>
      <w:tr w:rsidR="00020057" w:rsidRPr="0083674A" w14:paraId="5A5E5C38" w14:textId="77777777" w:rsidTr="00BB7D29">
        <w:trPr>
          <w:trHeight w:val="558"/>
        </w:trPr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23376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 xml:space="preserve">1. Предоставление в пользование жилого помещения </w:t>
            </w:r>
          </w:p>
          <w:p w14:paraId="767D11F3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 xml:space="preserve">2.Обеспечение мягким инвентарем </w:t>
            </w:r>
          </w:p>
          <w:p w14:paraId="3726A08C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3.Обеспечение сохранности  личных вещей и ценностей, сданных на хранение администрации</w:t>
            </w:r>
          </w:p>
          <w:p w14:paraId="5FE9EBB5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4. Предоставление в пользование мебели</w:t>
            </w:r>
          </w:p>
          <w:p w14:paraId="2C045838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5.   Проведение или оказание содействия в проведении оздоровительных мероприятий</w:t>
            </w:r>
          </w:p>
          <w:p w14:paraId="3DB9318A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 xml:space="preserve">6. Проведение первичного медицинского осмотра и первичной санитарной обработки </w:t>
            </w:r>
          </w:p>
          <w:p w14:paraId="04AE42C5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7. Содействие в обеспечении по медицинским показаниям лекарственными препаратами и изделиями медицинского назначения</w:t>
            </w:r>
          </w:p>
          <w:p w14:paraId="2C44258E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 xml:space="preserve">8. Социально-психологическое консультирование </w:t>
            </w:r>
          </w:p>
          <w:p w14:paraId="4D6195F2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 xml:space="preserve">9. Социально-психологический патронаж </w:t>
            </w:r>
          </w:p>
          <w:p w14:paraId="33C24B31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10. Организация досуга</w:t>
            </w:r>
          </w:p>
          <w:p w14:paraId="3FCB6E51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11.  Оказание помощи в трудоустройстве</w:t>
            </w:r>
          </w:p>
          <w:p w14:paraId="7A53F941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12. Оказание помощи в оформлении и восстановлении утраченных документов</w:t>
            </w:r>
          </w:p>
          <w:p w14:paraId="028E3F08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13. Оказание помощи в получении юридических услуг</w:t>
            </w:r>
          </w:p>
          <w:p w14:paraId="2614D8AB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14. Оказание помощи в защите прав и законных интересов</w:t>
            </w:r>
          </w:p>
          <w:p w14:paraId="08C8EBE6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 xml:space="preserve">15. Консультирование по вопросам, связанным с правом граждан на социальное обслуживание и защиту своих прав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E7D85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 xml:space="preserve">1 усл. </w:t>
            </w:r>
          </w:p>
          <w:p w14:paraId="09F21C2E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1 усл.</w:t>
            </w:r>
          </w:p>
          <w:p w14:paraId="282FC16B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BDBE5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1 усл.</w:t>
            </w:r>
          </w:p>
          <w:p w14:paraId="06CFB89C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1 усл.</w:t>
            </w:r>
          </w:p>
          <w:p w14:paraId="69E9F908" w14:textId="77777777" w:rsidR="00020057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3A93B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 xml:space="preserve"> усл.</w:t>
            </w:r>
          </w:p>
          <w:p w14:paraId="378029E8" w14:textId="77777777" w:rsidR="00020057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46B38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 xml:space="preserve"> усл. </w:t>
            </w:r>
          </w:p>
          <w:p w14:paraId="52221730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07019" w14:textId="77777777" w:rsidR="00020057" w:rsidRPr="005A71DC" w:rsidRDefault="005F3525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усл.</w:t>
            </w:r>
          </w:p>
          <w:p w14:paraId="3D391286" w14:textId="77777777" w:rsidR="00020057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8754C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 xml:space="preserve"> усл. </w:t>
            </w:r>
          </w:p>
          <w:p w14:paraId="7B08C903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 xml:space="preserve"> усл.</w:t>
            </w:r>
          </w:p>
          <w:p w14:paraId="1B146138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 xml:space="preserve"> усл.</w:t>
            </w:r>
          </w:p>
          <w:p w14:paraId="77E24ED2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1 усл.</w:t>
            </w:r>
          </w:p>
          <w:p w14:paraId="3FF6D84F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518A6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 xml:space="preserve"> усл.</w:t>
            </w:r>
          </w:p>
          <w:p w14:paraId="391FA339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 xml:space="preserve"> усл. </w:t>
            </w:r>
          </w:p>
          <w:p w14:paraId="0DC5928F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42B0C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 xml:space="preserve"> усл. </w:t>
            </w:r>
          </w:p>
          <w:p w14:paraId="224466EB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D0D14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 xml:space="preserve"> усл.</w:t>
            </w:r>
          </w:p>
          <w:p w14:paraId="1C5B8B97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6D2BA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CF3696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6DECA2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C0261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8942312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124F97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43CD5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1E7D49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9456B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A8E2ED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67BC3" w14:textId="77777777" w:rsidR="00020057" w:rsidRPr="005A71DC" w:rsidRDefault="005F3525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C969D44" w14:textId="77777777" w:rsidR="00020057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C00BB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550DA1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F8B187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BF724C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907073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6D760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3F1516C" w14:textId="77777777" w:rsidR="00020057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BCD6404" w14:textId="77777777" w:rsidR="00020057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2C7BF" w14:textId="77777777" w:rsidR="00020057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1359925" w14:textId="77777777" w:rsidR="00020057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0E11B" w14:textId="77777777" w:rsidR="00020057" w:rsidRPr="005A71DC" w:rsidRDefault="00020057" w:rsidP="00BB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8A4C8" w14:textId="30487283" w:rsidR="00020057" w:rsidRPr="005A71DC" w:rsidRDefault="005F3525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1C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D3D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B1C5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D3DC8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14:paraId="3AA67841" w14:textId="2FC493A1" w:rsidR="00020057" w:rsidRPr="005A71DC" w:rsidRDefault="00CB1C57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D3DC8">
              <w:rPr>
                <w:rFonts w:ascii="Times New Roman" w:hAnsi="Times New Roman" w:cs="Times New Roman"/>
                <w:b/>
                <w:sz w:val="24"/>
                <w:szCs w:val="24"/>
              </w:rPr>
              <w:t>6,68</w:t>
            </w:r>
          </w:p>
          <w:p w14:paraId="1F602929" w14:textId="77777777" w:rsidR="00020057" w:rsidRPr="005A71DC" w:rsidRDefault="00020057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7D1AD" w14:textId="46E63053" w:rsidR="00020057" w:rsidRPr="005A71DC" w:rsidRDefault="00CB1C57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8D3DC8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  <w:p w14:paraId="77D3B422" w14:textId="2824305D" w:rsidR="00020057" w:rsidRPr="005A71DC" w:rsidRDefault="00CB1C57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</w:t>
            </w:r>
            <w:r w:rsidR="008D3DC8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14:paraId="0FB277D6" w14:textId="77777777" w:rsidR="00020057" w:rsidRPr="005A71DC" w:rsidRDefault="00020057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AC0D68" w14:textId="7E6D5B21" w:rsidR="00020057" w:rsidRPr="005A71DC" w:rsidRDefault="00CB1C57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D3D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D3DC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14:paraId="7F8B1F40" w14:textId="77777777" w:rsidR="00020057" w:rsidRPr="005A71DC" w:rsidRDefault="00020057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ADD9A" w14:textId="54E238F0" w:rsidR="00020057" w:rsidRPr="005A71DC" w:rsidRDefault="00CB1C57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D3DC8">
              <w:rPr>
                <w:rFonts w:ascii="Times New Roman" w:hAnsi="Times New Roman" w:cs="Times New Roman"/>
                <w:b/>
                <w:sz w:val="24"/>
                <w:szCs w:val="24"/>
              </w:rPr>
              <w:t>53,91</w:t>
            </w:r>
          </w:p>
          <w:p w14:paraId="48542075" w14:textId="77777777" w:rsidR="00020057" w:rsidRPr="005A71DC" w:rsidRDefault="00020057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6DF53B" w14:textId="1BF97FF8" w:rsidR="00020057" w:rsidRPr="005A71DC" w:rsidRDefault="00CB1C57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D3D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D3DC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14:paraId="3B65B246" w14:textId="77777777" w:rsidR="005F3525" w:rsidRDefault="005F3525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74F91A" w14:textId="17355416" w:rsidR="00020057" w:rsidRPr="005A71DC" w:rsidRDefault="00CB1C57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D3D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D3DC8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14:paraId="6D8533D5" w14:textId="1A068787" w:rsidR="00020057" w:rsidRPr="005A71DC" w:rsidRDefault="00960AF4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1C57"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="008D3DC8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  <w:p w14:paraId="2A2266F8" w14:textId="063A3A8E" w:rsidR="00020057" w:rsidRPr="005A71DC" w:rsidRDefault="00CB1C57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D3DC8">
              <w:rPr>
                <w:rFonts w:ascii="Times New Roman" w:hAnsi="Times New Roman" w:cs="Times New Roman"/>
                <w:b/>
                <w:sz w:val="24"/>
                <w:szCs w:val="24"/>
              </w:rPr>
              <w:t>26,17</w:t>
            </w:r>
          </w:p>
          <w:p w14:paraId="04D503DA" w14:textId="2D6F43B4" w:rsidR="00020057" w:rsidRPr="005A71DC" w:rsidRDefault="008D3DC8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207,35</w:t>
            </w:r>
          </w:p>
          <w:p w14:paraId="7B0167CE" w14:textId="77777777" w:rsidR="00020057" w:rsidRPr="005A71DC" w:rsidRDefault="00020057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F85114" w14:textId="43A6F87E" w:rsidR="00020057" w:rsidRPr="005A71DC" w:rsidRDefault="00CB1C57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D3DC8">
              <w:rPr>
                <w:rFonts w:ascii="Times New Roman" w:hAnsi="Times New Roman" w:cs="Times New Roman"/>
                <w:b/>
                <w:sz w:val="24"/>
                <w:szCs w:val="24"/>
              </w:rPr>
              <w:t>6,51</w:t>
            </w:r>
          </w:p>
          <w:p w14:paraId="744B6738" w14:textId="2858E17A" w:rsidR="00020057" w:rsidRPr="005A71DC" w:rsidRDefault="005F3525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D3DC8">
              <w:rPr>
                <w:rFonts w:ascii="Times New Roman" w:hAnsi="Times New Roman" w:cs="Times New Roman"/>
                <w:b/>
                <w:sz w:val="24"/>
                <w:szCs w:val="24"/>
              </w:rPr>
              <w:t>31,95</w:t>
            </w:r>
          </w:p>
          <w:p w14:paraId="0BC3D266" w14:textId="77777777" w:rsidR="00020057" w:rsidRPr="005A71DC" w:rsidRDefault="00020057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6B3AB0" w14:textId="0EF8368B" w:rsidR="00020057" w:rsidRPr="005A71DC" w:rsidRDefault="008D3DC8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301,55</w:t>
            </w:r>
          </w:p>
          <w:p w14:paraId="16B77584" w14:textId="77777777" w:rsidR="00020057" w:rsidRPr="005A71DC" w:rsidRDefault="00020057" w:rsidP="00BB7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23FAEF" w14:textId="36E9E585" w:rsidR="00020057" w:rsidRPr="005A71DC" w:rsidRDefault="00020057" w:rsidP="00CB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1C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D3DC8">
              <w:rPr>
                <w:rFonts w:ascii="Times New Roman" w:hAnsi="Times New Roman" w:cs="Times New Roman"/>
                <w:b/>
                <w:sz w:val="24"/>
                <w:szCs w:val="24"/>
              </w:rPr>
              <w:t>8,33</w:t>
            </w:r>
          </w:p>
        </w:tc>
      </w:tr>
    </w:tbl>
    <w:p w14:paraId="7104AF6D" w14:textId="77777777" w:rsidR="00020057" w:rsidRPr="0083674A" w:rsidRDefault="00020057" w:rsidP="00020057">
      <w:pPr>
        <w:spacing w:after="0"/>
        <w:rPr>
          <w:rFonts w:ascii="Times New Roman" w:hAnsi="Times New Roman" w:cs="Times New Roman"/>
        </w:rPr>
      </w:pPr>
    </w:p>
    <w:p w14:paraId="5BCAD5B1" w14:textId="77777777" w:rsidR="00020057" w:rsidRPr="0083674A" w:rsidRDefault="00020057" w:rsidP="00020057">
      <w:pPr>
        <w:spacing w:after="0" w:line="240" w:lineRule="atLeast"/>
        <w:rPr>
          <w:rFonts w:ascii="Times New Roman" w:hAnsi="Times New Roman" w:cs="Times New Roman"/>
        </w:rPr>
      </w:pPr>
    </w:p>
    <w:p w14:paraId="0F74D320" w14:textId="77777777" w:rsidR="00020057" w:rsidRPr="0083674A" w:rsidRDefault="00020057" w:rsidP="00020057">
      <w:pPr>
        <w:spacing w:line="240" w:lineRule="atLeast"/>
        <w:rPr>
          <w:rFonts w:ascii="Times New Roman" w:hAnsi="Times New Roman" w:cs="Times New Roman"/>
        </w:rPr>
      </w:pPr>
    </w:p>
    <w:p w14:paraId="0FD434B7" w14:textId="77777777" w:rsidR="00020057" w:rsidRPr="0083674A" w:rsidRDefault="00020057" w:rsidP="00020057">
      <w:pPr>
        <w:spacing w:line="240" w:lineRule="atLeast"/>
        <w:rPr>
          <w:rFonts w:ascii="Times New Roman" w:hAnsi="Times New Roman" w:cs="Times New Roman"/>
        </w:rPr>
      </w:pPr>
    </w:p>
    <w:p w14:paraId="5AF70BE6" w14:textId="77777777" w:rsidR="00D916A2" w:rsidRPr="00AA0669" w:rsidRDefault="00D916A2" w:rsidP="00AA0669">
      <w:pPr>
        <w:rPr>
          <w:szCs w:val="96"/>
        </w:rPr>
      </w:pPr>
    </w:p>
    <w:sectPr w:rsidR="00D916A2" w:rsidRPr="00AA0669" w:rsidSect="00B27B36">
      <w:pgSz w:w="11906" w:h="16838"/>
      <w:pgMar w:top="1134" w:right="567" w:bottom="96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E97"/>
    <w:rsid w:val="00020057"/>
    <w:rsid w:val="00344C98"/>
    <w:rsid w:val="00467E97"/>
    <w:rsid w:val="0057155C"/>
    <w:rsid w:val="005877CA"/>
    <w:rsid w:val="005F3525"/>
    <w:rsid w:val="00641682"/>
    <w:rsid w:val="007920E0"/>
    <w:rsid w:val="008D3DC8"/>
    <w:rsid w:val="00960AF4"/>
    <w:rsid w:val="00AA0669"/>
    <w:rsid w:val="00CB1C57"/>
    <w:rsid w:val="00D53D3B"/>
    <w:rsid w:val="00D916A2"/>
    <w:rsid w:val="00DB763B"/>
    <w:rsid w:val="00DD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ECE1"/>
  <w15:docId w15:val="{1977EFB6-4EF4-4527-AE2D-87DC0A4D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0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</dc:creator>
  <cp:keywords/>
  <dc:description/>
  <cp:lastModifiedBy>Елена Понасенкова</cp:lastModifiedBy>
  <cp:revision>12</cp:revision>
  <cp:lastPrinted>2023-02-10T01:30:00Z</cp:lastPrinted>
  <dcterms:created xsi:type="dcterms:W3CDTF">2023-02-10T01:28:00Z</dcterms:created>
  <dcterms:modified xsi:type="dcterms:W3CDTF">2026-06-15T01:38:00Z</dcterms:modified>
</cp:coreProperties>
</file>